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CD" w:rsidRPr="000C4C98" w:rsidRDefault="009730CD" w:rsidP="009730CD">
      <w:pPr>
        <w:rPr>
          <w:sz w:val="25"/>
          <w:szCs w:val="25"/>
        </w:rPr>
      </w:pPr>
    </w:p>
    <w:p w:rsidR="000C4C98" w:rsidRDefault="000C4C98" w:rsidP="008D68D8">
      <w:pPr>
        <w:pStyle w:val="a3"/>
        <w:ind w:left="317"/>
        <w:jc w:val="center"/>
        <w:rPr>
          <w:b/>
          <w:sz w:val="25"/>
          <w:szCs w:val="25"/>
        </w:rPr>
      </w:pPr>
    </w:p>
    <w:p w:rsidR="009730CD" w:rsidRPr="000C4C98" w:rsidRDefault="008D68D8" w:rsidP="008D68D8">
      <w:pPr>
        <w:pStyle w:val="a3"/>
        <w:ind w:left="317"/>
        <w:jc w:val="center"/>
        <w:rPr>
          <w:b/>
          <w:sz w:val="25"/>
          <w:szCs w:val="25"/>
        </w:rPr>
      </w:pPr>
      <w:r w:rsidRPr="000C4C98">
        <w:rPr>
          <w:b/>
          <w:sz w:val="25"/>
          <w:szCs w:val="25"/>
        </w:rPr>
        <w:t>Уважаемые партнеры ИНЭС, руководители предприятий Оборонно-промышленного комплекса России!</w:t>
      </w:r>
    </w:p>
    <w:p w:rsidR="008D68D8" w:rsidRPr="000C4C98" w:rsidRDefault="008D68D8" w:rsidP="008D68D8">
      <w:pPr>
        <w:pStyle w:val="a3"/>
        <w:ind w:left="317"/>
        <w:jc w:val="center"/>
        <w:rPr>
          <w:sz w:val="25"/>
          <w:szCs w:val="25"/>
        </w:rPr>
      </w:pPr>
    </w:p>
    <w:p w:rsidR="000C4C98" w:rsidRPr="000C4C98" w:rsidRDefault="004268BB" w:rsidP="000C4C98">
      <w:pPr>
        <w:spacing w:before="120" w:line="288" w:lineRule="auto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П</w:t>
      </w:r>
      <w:r w:rsidR="000C4C98" w:rsidRPr="000C4C98">
        <w:rPr>
          <w:rFonts w:ascii="Calibri" w:hAnsi="Calibri" w:cs="Calibri"/>
          <w:sz w:val="25"/>
          <w:szCs w:val="25"/>
        </w:rPr>
        <w:t>ожалуйста, укажите Ваши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0C4C98" w:rsidRPr="000C4C98" w:rsidTr="001C2E79">
        <w:tc>
          <w:tcPr>
            <w:tcW w:w="32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  <w:r w:rsidRPr="000C4C98">
              <w:rPr>
                <w:sz w:val="25"/>
                <w:szCs w:val="25"/>
              </w:rPr>
              <w:t>Ф.И.О.</w:t>
            </w:r>
          </w:p>
        </w:tc>
        <w:tc>
          <w:tcPr>
            <w:tcW w:w="66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32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  <w:r w:rsidRPr="000C4C98">
              <w:rPr>
                <w:sz w:val="25"/>
                <w:szCs w:val="25"/>
              </w:rPr>
              <w:t>Организация/должность</w:t>
            </w:r>
          </w:p>
        </w:tc>
        <w:tc>
          <w:tcPr>
            <w:tcW w:w="66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32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  <w:r w:rsidRPr="000C4C98"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66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32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  <w:r w:rsidRPr="000C4C98">
              <w:rPr>
                <w:sz w:val="25"/>
                <w:szCs w:val="25"/>
              </w:rPr>
              <w:t>Электронная почта</w:t>
            </w:r>
          </w:p>
        </w:tc>
        <w:tc>
          <w:tcPr>
            <w:tcW w:w="6627" w:type="dxa"/>
          </w:tcPr>
          <w:p w:rsidR="000C4C98" w:rsidRPr="000C4C98" w:rsidRDefault="000C4C98" w:rsidP="000C4C98">
            <w:pPr>
              <w:pStyle w:val="a3"/>
              <w:rPr>
                <w:sz w:val="25"/>
                <w:szCs w:val="25"/>
              </w:rPr>
            </w:pPr>
          </w:p>
        </w:tc>
      </w:tr>
    </w:tbl>
    <w:p w:rsidR="000C4C98" w:rsidRPr="000C4C98" w:rsidRDefault="000C4C98" w:rsidP="0071192B">
      <w:pPr>
        <w:pStyle w:val="a3"/>
        <w:rPr>
          <w:rFonts w:cs="Calibri"/>
          <w:sz w:val="25"/>
          <w:szCs w:val="25"/>
        </w:rPr>
      </w:pPr>
    </w:p>
    <w:p w:rsidR="000C4C98" w:rsidRDefault="009730CD" w:rsidP="000C4C98">
      <w:pPr>
        <w:pStyle w:val="a3"/>
        <w:numPr>
          <w:ilvl w:val="0"/>
          <w:numId w:val="2"/>
        </w:numPr>
        <w:rPr>
          <w:sz w:val="25"/>
          <w:szCs w:val="25"/>
        </w:rPr>
      </w:pPr>
      <w:r w:rsidRPr="00D11AD5">
        <w:rPr>
          <w:sz w:val="25"/>
          <w:szCs w:val="25"/>
        </w:rPr>
        <w:t>Какие первоочередные задачи</w:t>
      </w:r>
      <w:r w:rsidR="00D11AD5" w:rsidRPr="00D11AD5">
        <w:rPr>
          <w:sz w:val="25"/>
          <w:szCs w:val="25"/>
        </w:rPr>
        <w:t xml:space="preserve"> и действия</w:t>
      </w:r>
      <w:r w:rsidRPr="00D11AD5">
        <w:rPr>
          <w:sz w:val="25"/>
          <w:szCs w:val="25"/>
        </w:rPr>
        <w:t xml:space="preserve"> </w:t>
      </w:r>
      <w:r w:rsidR="00A02DB0" w:rsidRPr="00D11AD5">
        <w:rPr>
          <w:sz w:val="25"/>
          <w:szCs w:val="25"/>
        </w:rPr>
        <w:t xml:space="preserve">по развитию </w:t>
      </w:r>
      <w:r w:rsidR="00D11AD5" w:rsidRPr="00D11AD5">
        <w:rPr>
          <w:sz w:val="25"/>
          <w:szCs w:val="25"/>
        </w:rPr>
        <w:t>кадрового потенциала</w:t>
      </w:r>
      <w:r w:rsidR="00A02DB0" w:rsidRPr="00D11AD5">
        <w:rPr>
          <w:sz w:val="25"/>
          <w:szCs w:val="25"/>
        </w:rPr>
        <w:t xml:space="preserve"> </w:t>
      </w:r>
      <w:r w:rsidR="00D11AD5" w:rsidRPr="00D11AD5">
        <w:rPr>
          <w:sz w:val="25"/>
          <w:szCs w:val="25"/>
        </w:rPr>
        <w:t>реализует</w:t>
      </w:r>
      <w:r w:rsidR="00A02DB0" w:rsidRPr="00D11AD5">
        <w:rPr>
          <w:sz w:val="25"/>
          <w:szCs w:val="25"/>
        </w:rPr>
        <w:t xml:space="preserve"> ваше предприятие до 2020 года</w:t>
      </w:r>
      <w:r w:rsidRPr="00D11AD5">
        <w:rPr>
          <w:sz w:val="25"/>
          <w:szCs w:val="25"/>
        </w:rPr>
        <w:t>?</w:t>
      </w:r>
      <w:r w:rsidR="00DA64B3" w:rsidRPr="00D11AD5">
        <w:rPr>
          <w:sz w:val="25"/>
          <w:szCs w:val="25"/>
        </w:rPr>
        <w:t xml:space="preserve"> </w:t>
      </w:r>
    </w:p>
    <w:p w:rsidR="00D11AD5" w:rsidRPr="00D11AD5" w:rsidRDefault="00D11AD5" w:rsidP="00D11AD5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А) управленческие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DA64B3" w:rsidRPr="000C4C98" w:rsidTr="00DA64B3">
        <w:tc>
          <w:tcPr>
            <w:tcW w:w="9885" w:type="dxa"/>
          </w:tcPr>
          <w:p w:rsidR="00DA64B3" w:rsidRPr="000C4C98" w:rsidRDefault="00DA64B3" w:rsidP="00DA64B3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DA64B3">
        <w:tc>
          <w:tcPr>
            <w:tcW w:w="9885" w:type="dxa"/>
          </w:tcPr>
          <w:p w:rsidR="00DA64B3" w:rsidRPr="000C4C98" w:rsidRDefault="00DA64B3" w:rsidP="00DA64B3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DA64B3">
        <w:tc>
          <w:tcPr>
            <w:tcW w:w="9885" w:type="dxa"/>
          </w:tcPr>
          <w:p w:rsidR="00DA64B3" w:rsidRPr="000C4C98" w:rsidRDefault="00DA64B3" w:rsidP="00DA64B3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DA64B3">
        <w:tc>
          <w:tcPr>
            <w:tcW w:w="9885" w:type="dxa"/>
          </w:tcPr>
          <w:p w:rsidR="00DA64B3" w:rsidRPr="000C4C98" w:rsidRDefault="00DA64B3" w:rsidP="00DA64B3">
            <w:pPr>
              <w:pStyle w:val="a3"/>
              <w:rPr>
                <w:sz w:val="25"/>
                <w:szCs w:val="25"/>
              </w:rPr>
            </w:pPr>
          </w:p>
        </w:tc>
      </w:tr>
    </w:tbl>
    <w:p w:rsidR="000C4C98" w:rsidRDefault="000C4C98" w:rsidP="00DA64B3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Б) инженерные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0C4C98" w:rsidRDefault="000C4C98" w:rsidP="00DA64B3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В) рабочие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0C4C98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C4C98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p w:rsidR="00A02DB0" w:rsidRPr="000C4C98" w:rsidRDefault="00A02DB0" w:rsidP="0063663D">
      <w:pPr>
        <w:pStyle w:val="a3"/>
        <w:ind w:left="34"/>
        <w:rPr>
          <w:sz w:val="25"/>
          <w:szCs w:val="25"/>
        </w:rPr>
      </w:pPr>
    </w:p>
    <w:p w:rsidR="009730CD" w:rsidRPr="000C4C98" w:rsidRDefault="002B4162" w:rsidP="00DA64B3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Приведите примеры</w:t>
      </w:r>
      <w:r w:rsidR="009730CD" w:rsidRPr="000C4C9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успешного опыта </w:t>
      </w:r>
      <w:r w:rsidR="009730CD" w:rsidRPr="000C4C98">
        <w:rPr>
          <w:sz w:val="25"/>
          <w:szCs w:val="25"/>
        </w:rPr>
        <w:t xml:space="preserve">работы вашего предприятия с </w:t>
      </w:r>
      <w:r>
        <w:rPr>
          <w:sz w:val="25"/>
          <w:szCs w:val="25"/>
        </w:rPr>
        <w:t>кадровым потенциалом</w:t>
      </w:r>
      <w:r w:rsidR="0010000E">
        <w:rPr>
          <w:sz w:val="25"/>
          <w:szCs w:val="25"/>
        </w:rPr>
        <w:t xml:space="preserve"> за последние 10</w:t>
      </w:r>
      <w:r w:rsidR="009730CD" w:rsidRPr="000C4C98">
        <w:rPr>
          <w:sz w:val="25"/>
          <w:szCs w:val="25"/>
        </w:rPr>
        <w:t xml:space="preserve"> лет</w:t>
      </w:r>
      <w:r w:rsidR="00DA64B3" w:rsidRPr="000C4C98">
        <w:rPr>
          <w:sz w:val="25"/>
          <w:szCs w:val="25"/>
        </w:rPr>
        <w:t>. Просим дать ответ, который будет содержать информацию по вопросам: суть и формат мероприятий, сроки и затраченные ресурсы, качественные и количественные показатели эффективности (направление на учебу, обучение на базе предприятия, направление на профильные отраслевые мероприятия, командообразующие проекты и т.д.)</w:t>
      </w:r>
    </w:p>
    <w:p w:rsidR="00DA64B3" w:rsidRPr="000C4C98" w:rsidRDefault="00DA64B3" w:rsidP="00DA64B3">
      <w:pPr>
        <w:pStyle w:val="a3"/>
        <w:ind w:left="3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А) управленческие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Б) инженерные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В) рабочие кадры</w:t>
      </w:r>
    </w:p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DA64B3" w:rsidRPr="000C4C98" w:rsidTr="001C2E79">
        <w:tc>
          <w:tcPr>
            <w:tcW w:w="9885" w:type="dxa"/>
          </w:tcPr>
          <w:p w:rsidR="00DA64B3" w:rsidRPr="000C4C98" w:rsidRDefault="00DA64B3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DA64B3" w:rsidRPr="000C4C98" w:rsidRDefault="00DA64B3" w:rsidP="00DA64B3">
      <w:pPr>
        <w:pStyle w:val="a3"/>
        <w:ind w:left="394"/>
        <w:rPr>
          <w:sz w:val="25"/>
          <w:szCs w:val="25"/>
        </w:rPr>
      </w:pPr>
    </w:p>
    <w:p w:rsidR="00DA64B3" w:rsidRPr="000C4C98" w:rsidRDefault="00DA64B3" w:rsidP="00DA64B3">
      <w:pPr>
        <w:pStyle w:val="a3"/>
        <w:ind w:left="34"/>
        <w:rPr>
          <w:sz w:val="25"/>
          <w:szCs w:val="25"/>
        </w:rPr>
      </w:pPr>
    </w:p>
    <w:p w:rsidR="00C77DEC" w:rsidRPr="000C4C98" w:rsidRDefault="009730CD" w:rsidP="000C4C98">
      <w:pPr>
        <w:pStyle w:val="a3"/>
        <w:numPr>
          <w:ilvl w:val="0"/>
          <w:numId w:val="2"/>
        </w:numPr>
        <w:rPr>
          <w:sz w:val="25"/>
          <w:szCs w:val="25"/>
        </w:rPr>
      </w:pPr>
      <w:r w:rsidRPr="000C4C98">
        <w:rPr>
          <w:sz w:val="25"/>
          <w:szCs w:val="25"/>
        </w:rPr>
        <w:t>Назовите лучшие учебные заведения, где готовят кадры для вашей организации</w:t>
      </w:r>
      <w:r w:rsidR="0007424C" w:rsidRPr="000C4C98">
        <w:rPr>
          <w:sz w:val="25"/>
          <w:szCs w:val="25"/>
        </w:rPr>
        <w:t>.</w:t>
      </w:r>
      <w:r w:rsidRPr="000C4C98">
        <w:rPr>
          <w:sz w:val="25"/>
          <w:szCs w:val="25"/>
        </w:rPr>
        <w:t xml:space="preserve"> </w:t>
      </w:r>
    </w:p>
    <w:p w:rsidR="0007424C" w:rsidRPr="000C4C98" w:rsidRDefault="0007424C" w:rsidP="0007424C">
      <w:pPr>
        <w:pStyle w:val="a3"/>
        <w:ind w:left="34"/>
        <w:rPr>
          <w:sz w:val="25"/>
          <w:szCs w:val="25"/>
        </w:rPr>
      </w:pP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А) управленческие кадры</w:t>
      </w: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p w:rsidR="000C4C98" w:rsidRDefault="000C4C98" w:rsidP="0007424C">
      <w:pPr>
        <w:pStyle w:val="a3"/>
        <w:ind w:left="394"/>
        <w:rPr>
          <w:sz w:val="25"/>
          <w:szCs w:val="25"/>
        </w:rPr>
      </w:pPr>
    </w:p>
    <w:p w:rsidR="000C4C98" w:rsidRDefault="000C4C98" w:rsidP="0007424C">
      <w:pPr>
        <w:pStyle w:val="a3"/>
        <w:ind w:left="394"/>
        <w:rPr>
          <w:sz w:val="25"/>
          <w:szCs w:val="25"/>
        </w:rPr>
      </w:pPr>
    </w:p>
    <w:p w:rsidR="000C4C98" w:rsidRDefault="000C4C98" w:rsidP="0007424C">
      <w:pPr>
        <w:pStyle w:val="a3"/>
        <w:ind w:left="394"/>
        <w:rPr>
          <w:sz w:val="25"/>
          <w:szCs w:val="25"/>
        </w:rPr>
      </w:pP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Б) инженерные кадры</w:t>
      </w: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  <w:r w:rsidRPr="000C4C98">
        <w:rPr>
          <w:sz w:val="25"/>
          <w:szCs w:val="25"/>
        </w:rPr>
        <w:t>В) рабочие кадры</w:t>
      </w:r>
    </w:p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tbl>
      <w:tblPr>
        <w:tblStyle w:val="aa"/>
        <w:tblW w:w="0" w:type="auto"/>
        <w:tblInd w:w="3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85"/>
      </w:tblGrid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  <w:tr w:rsidR="0007424C" w:rsidRPr="000C4C98" w:rsidTr="001C2E79">
        <w:tc>
          <w:tcPr>
            <w:tcW w:w="9885" w:type="dxa"/>
          </w:tcPr>
          <w:p w:rsidR="0007424C" w:rsidRPr="000C4C98" w:rsidRDefault="0007424C" w:rsidP="001C2E79">
            <w:pPr>
              <w:pStyle w:val="a3"/>
              <w:rPr>
                <w:sz w:val="25"/>
                <w:szCs w:val="25"/>
              </w:rPr>
            </w:pPr>
          </w:p>
        </w:tc>
      </w:tr>
    </w:tbl>
    <w:p w:rsidR="0007424C" w:rsidRPr="000C4C98" w:rsidRDefault="0007424C" w:rsidP="0007424C">
      <w:pPr>
        <w:pStyle w:val="a3"/>
        <w:ind w:left="394"/>
        <w:rPr>
          <w:sz w:val="25"/>
          <w:szCs w:val="25"/>
        </w:rPr>
      </w:pPr>
    </w:p>
    <w:p w:rsidR="000C4C98" w:rsidRPr="000C4C98" w:rsidRDefault="000C4C98" w:rsidP="000C4C98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4C98">
        <w:rPr>
          <w:rFonts w:asciiTheme="minorHAnsi" w:hAnsiTheme="minorHAnsi" w:cstheme="minorHAnsi"/>
          <w:sz w:val="25"/>
          <w:szCs w:val="25"/>
        </w:rPr>
        <w:t>Оцените с точки зрения важности, актуальности и Вашего интереса следующие темы</w:t>
      </w:r>
      <w:r w:rsidR="004559FA">
        <w:rPr>
          <w:rFonts w:asciiTheme="minorHAnsi" w:hAnsiTheme="minorHAnsi" w:cstheme="minorHAnsi"/>
          <w:sz w:val="25"/>
          <w:szCs w:val="25"/>
        </w:rPr>
        <w:t xml:space="preserve"> для подготовки управленческого резерва ОПК</w:t>
      </w:r>
      <w:r w:rsidRPr="000C4C98">
        <w:rPr>
          <w:rFonts w:asciiTheme="minorHAnsi" w:hAnsiTheme="minorHAnsi" w:cstheme="minorHAnsi"/>
          <w:sz w:val="25"/>
          <w:szCs w:val="25"/>
        </w:rPr>
        <w:t xml:space="preserve"> (от 1 до 5 баллов)</w:t>
      </w:r>
    </w:p>
    <w:p w:rsidR="000C4C98" w:rsidRPr="000C4C98" w:rsidRDefault="000C4C98" w:rsidP="000C4C98">
      <w:pPr>
        <w:pStyle w:val="a3"/>
        <w:rPr>
          <w:rFonts w:asciiTheme="minorHAnsi" w:hAnsiTheme="minorHAnsi" w:cstheme="minorHAnsi"/>
          <w:b/>
          <w:color w:val="800000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873"/>
        <w:gridCol w:w="873"/>
        <w:gridCol w:w="874"/>
        <w:gridCol w:w="873"/>
        <w:gridCol w:w="873"/>
      </w:tblGrid>
      <w:tr w:rsidR="000C4C98" w:rsidRPr="000C4C98" w:rsidTr="001C2E79">
        <w:tc>
          <w:tcPr>
            <w:tcW w:w="6062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F85FE3" w:rsidP="001C2E79">
            <w:pPr>
              <w:pStyle w:val="a3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F85F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Стратегический анализ тенденций развития оборонно-промышленного комплекса России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5FE3" w:rsidRPr="000C4C98" w:rsidTr="001C2E79">
        <w:trPr>
          <w:trHeight w:val="465"/>
        </w:trPr>
        <w:tc>
          <w:tcPr>
            <w:tcW w:w="6062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Разработка и принятие управленческих решений стратегического и тактического уровней</w:t>
            </w:r>
          </w:p>
        </w:tc>
        <w:tc>
          <w:tcPr>
            <w:tcW w:w="873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85FE3" w:rsidRPr="000C4C98" w:rsidRDefault="00F85FE3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Интегрированное управление материальными и нематериальными активами компании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0C4C98" w:rsidP="004559F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Ориентация на результат в </w:t>
            </w:r>
            <w:r w:rsidR="004559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планировании работы </w:t>
            </w: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работы подчиненных на предприятиях ОПК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Управление процессом производства и инструменты диверсификации производства на предприятиях ОПК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Работа с гособоронзаказом и эффективные инструменты сбыта для предприятий ОПК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C98" w:rsidRPr="000C4C98" w:rsidTr="001C2E79">
        <w:trPr>
          <w:trHeight w:val="465"/>
        </w:trPr>
        <w:tc>
          <w:tcPr>
            <w:tcW w:w="6062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0C4C98">
              <w:rPr>
                <w:rFonts w:asciiTheme="minorHAnsi" w:hAnsiTheme="minorHAnsi" w:cstheme="minorHAnsi"/>
                <w:sz w:val="24"/>
                <w:szCs w:val="24"/>
              </w:rPr>
              <w:t>Личностное развитие, стрессоустойчивость, креативное мышление</w:t>
            </w: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4C98" w:rsidRPr="000C4C98" w:rsidRDefault="000C4C98" w:rsidP="001C2E79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4C98" w:rsidRPr="000C4C98" w:rsidRDefault="000C4C98" w:rsidP="000C4C98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4559FA" w:rsidRPr="004559FA" w:rsidRDefault="004559FA" w:rsidP="004559FA">
      <w:pPr>
        <w:pStyle w:val="a3"/>
        <w:numPr>
          <w:ilvl w:val="0"/>
          <w:numId w:val="2"/>
        </w:numPr>
        <w:rPr>
          <w:sz w:val="25"/>
          <w:szCs w:val="25"/>
        </w:rPr>
      </w:pPr>
      <w:r w:rsidRPr="004559FA">
        <w:rPr>
          <w:sz w:val="25"/>
          <w:szCs w:val="25"/>
        </w:rPr>
        <w:t>Предложите темы, которые Вы считаете необходимым затронуть в рамках проекта? Какие вопросы наиболее актуальны в Вашей повседневной деловой практике?</w:t>
      </w:r>
    </w:p>
    <w:sectPr w:rsidR="004559FA" w:rsidRPr="004559FA" w:rsidSect="000C4C98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5A" w:rsidRDefault="00707C5A" w:rsidP="009730CD">
      <w:r>
        <w:separator/>
      </w:r>
    </w:p>
  </w:endnote>
  <w:endnote w:type="continuationSeparator" w:id="0">
    <w:p w:rsidR="00707C5A" w:rsidRDefault="00707C5A" w:rsidP="0097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5A" w:rsidRDefault="00707C5A" w:rsidP="009730CD">
      <w:r>
        <w:separator/>
      </w:r>
    </w:p>
  </w:footnote>
  <w:footnote w:type="continuationSeparator" w:id="0">
    <w:p w:rsidR="00707C5A" w:rsidRDefault="00707C5A" w:rsidP="0097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CD" w:rsidRDefault="000C4C9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-295275</wp:posOffset>
          </wp:positionV>
          <wp:extent cx="1320165" cy="562610"/>
          <wp:effectExtent l="19050" t="0" r="0" b="0"/>
          <wp:wrapTight wrapText="bothSides">
            <wp:wrapPolygon edited="0">
              <wp:start x="-312" y="0"/>
              <wp:lineTo x="-312" y="21210"/>
              <wp:lineTo x="21506" y="21210"/>
              <wp:lineTo x="21506" y="0"/>
              <wp:lineTo x="-312" y="0"/>
            </wp:wrapPolygon>
          </wp:wrapTight>
          <wp:docPr id="1" name="Рисунок 2" descr="in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ne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3327400</wp:posOffset>
          </wp:positionH>
          <wp:positionV relativeFrom="paragraph">
            <wp:posOffset>-212090</wp:posOffset>
          </wp:positionV>
          <wp:extent cx="2078990" cy="480060"/>
          <wp:effectExtent l="19050" t="0" r="0" b="0"/>
          <wp:wrapTight wrapText="bothSides">
            <wp:wrapPolygon edited="0">
              <wp:start x="-198" y="0"/>
              <wp:lineTo x="-198" y="20571"/>
              <wp:lineTo x="21574" y="20571"/>
              <wp:lineTo x="21574" y="0"/>
              <wp:lineTo x="-198" y="0"/>
            </wp:wrapPolygon>
          </wp:wrapTight>
          <wp:docPr id="2" name="Рисунок 1" descr="Лого-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ЭС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4FE"/>
    <w:multiLevelType w:val="hybridMultilevel"/>
    <w:tmpl w:val="45949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F2C4C"/>
    <w:multiLevelType w:val="hybridMultilevel"/>
    <w:tmpl w:val="59962FD4"/>
    <w:lvl w:ilvl="0" w:tplc="7F986D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730CD"/>
    <w:rsid w:val="0007424C"/>
    <w:rsid w:val="000C4C98"/>
    <w:rsid w:val="000F529E"/>
    <w:rsid w:val="0010000E"/>
    <w:rsid w:val="001E4120"/>
    <w:rsid w:val="002B4162"/>
    <w:rsid w:val="002C73CB"/>
    <w:rsid w:val="004268BB"/>
    <w:rsid w:val="004559FA"/>
    <w:rsid w:val="0050195D"/>
    <w:rsid w:val="0063663D"/>
    <w:rsid w:val="00707C5A"/>
    <w:rsid w:val="0071192B"/>
    <w:rsid w:val="00865DA2"/>
    <w:rsid w:val="008D68D8"/>
    <w:rsid w:val="008E2916"/>
    <w:rsid w:val="009712C5"/>
    <w:rsid w:val="009730CD"/>
    <w:rsid w:val="00A02DB0"/>
    <w:rsid w:val="00AE2640"/>
    <w:rsid w:val="00C77DEC"/>
    <w:rsid w:val="00D11AD5"/>
    <w:rsid w:val="00DA64B3"/>
    <w:rsid w:val="00DF12AE"/>
    <w:rsid w:val="00DF40CD"/>
    <w:rsid w:val="00F8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7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A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C4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16</cp:revision>
  <dcterms:created xsi:type="dcterms:W3CDTF">2014-07-18T06:01:00Z</dcterms:created>
  <dcterms:modified xsi:type="dcterms:W3CDTF">2014-08-14T18:07:00Z</dcterms:modified>
</cp:coreProperties>
</file>